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1B26" w14:textId="77777777" w:rsidR="00475EA8" w:rsidRPr="00436A7C" w:rsidRDefault="00475EA8" w:rsidP="00C37BFE">
      <w:pPr>
        <w:spacing w:after="0" w:line="240" w:lineRule="auto"/>
        <w:rPr>
          <w:b/>
          <w:bCs/>
          <w:sz w:val="36"/>
          <w:szCs w:val="36"/>
        </w:rPr>
      </w:pPr>
      <w:r w:rsidRPr="00436A7C">
        <w:rPr>
          <w:b/>
          <w:bCs/>
          <w:sz w:val="36"/>
          <w:szCs w:val="36"/>
        </w:rPr>
        <w:t xml:space="preserve">In de voetsporen van Paula van </w:t>
      </w:r>
      <w:proofErr w:type="spellStart"/>
      <w:r w:rsidRPr="00436A7C">
        <w:rPr>
          <w:b/>
          <w:bCs/>
          <w:sz w:val="36"/>
          <w:szCs w:val="36"/>
        </w:rPr>
        <w:t>Dael</w:t>
      </w:r>
      <w:proofErr w:type="spellEnd"/>
    </w:p>
    <w:p w14:paraId="38A44B95" w14:textId="77777777" w:rsidR="00475EA8" w:rsidRPr="00436A7C" w:rsidRDefault="00475EA8" w:rsidP="00C37BFE">
      <w:pPr>
        <w:spacing w:after="0" w:line="240" w:lineRule="auto"/>
        <w:rPr>
          <w:sz w:val="28"/>
          <w:szCs w:val="28"/>
        </w:rPr>
      </w:pPr>
      <w:r w:rsidRPr="00436A7C">
        <w:rPr>
          <w:sz w:val="28"/>
          <w:szCs w:val="28"/>
        </w:rPr>
        <w:t>Opdrachtenboekje</w:t>
      </w:r>
    </w:p>
    <w:p w14:paraId="22FBD965" w14:textId="77777777" w:rsidR="00436A7C" w:rsidRDefault="00436A7C" w:rsidP="00C37BFE">
      <w:pPr>
        <w:spacing w:after="0" w:line="240" w:lineRule="auto"/>
      </w:pPr>
    </w:p>
    <w:p w14:paraId="11F4779C" w14:textId="6A74EED9" w:rsidR="00475EA8" w:rsidRPr="00436A7C" w:rsidRDefault="00475EA8" w:rsidP="00C37BFE">
      <w:pPr>
        <w:spacing w:after="0" w:line="240" w:lineRule="auto"/>
        <w:rPr>
          <w:b/>
          <w:bCs/>
        </w:rPr>
      </w:pPr>
      <w:r w:rsidRPr="00436A7C">
        <w:rPr>
          <w:b/>
          <w:bCs/>
        </w:rPr>
        <w:t>Opdracht 1: De Duitse bezetting</w:t>
      </w:r>
    </w:p>
    <w:p w14:paraId="6A9D6566" w14:textId="5D866158" w:rsidR="00475EA8" w:rsidRDefault="00475EA8" w:rsidP="00C37BFE">
      <w:pPr>
        <w:spacing w:after="0" w:line="240" w:lineRule="auto"/>
      </w:pPr>
      <w:r w:rsidRPr="00E563E2">
        <w:rPr>
          <w:color w:val="000000" w:themeColor="text1"/>
        </w:rPr>
        <w:t>Wat beteken</w:t>
      </w:r>
      <w:r w:rsidR="00436A7C" w:rsidRPr="00E563E2">
        <w:rPr>
          <w:color w:val="000000" w:themeColor="text1"/>
        </w:rPr>
        <w:t>t</w:t>
      </w:r>
      <w:r w:rsidRPr="00E563E2">
        <w:rPr>
          <w:color w:val="000000" w:themeColor="text1"/>
        </w:rPr>
        <w:t xml:space="preserve"> de naam ‘’</w:t>
      </w:r>
      <w:proofErr w:type="spellStart"/>
      <w:r w:rsidRPr="00E563E2">
        <w:rPr>
          <w:color w:val="000000" w:themeColor="text1"/>
        </w:rPr>
        <w:t>Grüne</w:t>
      </w:r>
      <w:proofErr w:type="spellEnd"/>
      <w:r w:rsidRPr="00E563E2">
        <w:rPr>
          <w:color w:val="000000" w:themeColor="text1"/>
        </w:rPr>
        <w:t xml:space="preserve"> </w:t>
      </w:r>
      <w:proofErr w:type="spellStart"/>
      <w:r w:rsidR="00436A7C" w:rsidRPr="00E563E2">
        <w:rPr>
          <w:color w:val="000000" w:themeColor="text1"/>
        </w:rPr>
        <w:t>P</w:t>
      </w:r>
      <w:r w:rsidRPr="00E563E2">
        <w:rPr>
          <w:color w:val="000000" w:themeColor="text1"/>
        </w:rPr>
        <w:t>olizei</w:t>
      </w:r>
      <w:proofErr w:type="spellEnd"/>
      <w:r w:rsidRPr="00E563E2">
        <w:rPr>
          <w:color w:val="000000" w:themeColor="text1"/>
        </w:rPr>
        <w:t>’’? Gebruik Google als je het antwoord niet weet.</w:t>
      </w:r>
    </w:p>
    <w:p w14:paraId="65399308" w14:textId="77777777" w:rsidR="00436A7C" w:rsidRDefault="00436A7C" w:rsidP="00C37BFE">
      <w:pPr>
        <w:spacing w:after="0" w:line="240" w:lineRule="auto"/>
      </w:pPr>
    </w:p>
    <w:p w14:paraId="3347F011" w14:textId="32CFB403" w:rsidR="00475EA8" w:rsidRPr="00436A7C" w:rsidRDefault="00475EA8" w:rsidP="00C37BFE">
      <w:pPr>
        <w:spacing w:after="0" w:line="240" w:lineRule="auto"/>
        <w:rPr>
          <w:b/>
          <w:bCs/>
        </w:rPr>
      </w:pPr>
      <w:r w:rsidRPr="00436A7C">
        <w:rPr>
          <w:b/>
          <w:bCs/>
        </w:rPr>
        <w:t>Opdracht 2: Geen thuis meer</w:t>
      </w:r>
    </w:p>
    <w:p w14:paraId="69D1993C" w14:textId="291B1B10" w:rsidR="00475EA8" w:rsidRPr="00E563E2" w:rsidRDefault="00475EA8" w:rsidP="00C37BFE">
      <w:pPr>
        <w:spacing w:after="0" w:line="240" w:lineRule="auto"/>
        <w:rPr>
          <w:color w:val="000000" w:themeColor="text1"/>
        </w:rPr>
      </w:pPr>
      <w:r w:rsidRPr="00E563E2">
        <w:rPr>
          <w:color w:val="000000" w:themeColor="text1"/>
        </w:rPr>
        <w:t xml:space="preserve">Waarom laten Paula van </w:t>
      </w:r>
      <w:proofErr w:type="spellStart"/>
      <w:r w:rsidRPr="00E563E2">
        <w:rPr>
          <w:color w:val="000000" w:themeColor="text1"/>
        </w:rPr>
        <w:t>Dael</w:t>
      </w:r>
      <w:proofErr w:type="spellEnd"/>
      <w:r w:rsidRPr="00E563E2">
        <w:rPr>
          <w:color w:val="000000" w:themeColor="text1"/>
        </w:rPr>
        <w:t xml:space="preserve"> en haar naasten toch hun huis achter</w:t>
      </w:r>
      <w:r w:rsidR="00436A7C" w:rsidRPr="00E563E2">
        <w:rPr>
          <w:color w:val="000000" w:themeColor="text1"/>
        </w:rPr>
        <w:t>,</w:t>
      </w:r>
      <w:r w:rsidRPr="00E563E2">
        <w:rPr>
          <w:color w:val="000000" w:themeColor="text1"/>
        </w:rPr>
        <w:t xml:space="preserve"> om te vluchten vanuit Roermond? Gebruik de termen ‘’</w:t>
      </w:r>
      <w:proofErr w:type="spellStart"/>
      <w:r w:rsidRPr="00E563E2">
        <w:rPr>
          <w:color w:val="000000" w:themeColor="text1"/>
        </w:rPr>
        <w:t>Grüne</w:t>
      </w:r>
      <w:proofErr w:type="spellEnd"/>
      <w:r w:rsidRPr="00E563E2">
        <w:rPr>
          <w:color w:val="000000" w:themeColor="text1"/>
        </w:rPr>
        <w:t xml:space="preserve"> </w:t>
      </w:r>
      <w:proofErr w:type="spellStart"/>
      <w:r w:rsidR="00436A7C" w:rsidRPr="00E563E2">
        <w:rPr>
          <w:color w:val="000000" w:themeColor="text1"/>
        </w:rPr>
        <w:t>P</w:t>
      </w:r>
      <w:r w:rsidRPr="00E563E2">
        <w:rPr>
          <w:color w:val="000000" w:themeColor="text1"/>
        </w:rPr>
        <w:t>olizei</w:t>
      </w:r>
      <w:proofErr w:type="spellEnd"/>
      <w:r w:rsidRPr="00E563E2">
        <w:rPr>
          <w:color w:val="000000" w:themeColor="text1"/>
        </w:rPr>
        <w:t>’’ en ‘geallieerde’ bij het beantwoorden van de vraag.</w:t>
      </w:r>
    </w:p>
    <w:p w14:paraId="2F93235E" w14:textId="77777777" w:rsidR="00436A7C" w:rsidRDefault="00436A7C" w:rsidP="00C37BFE">
      <w:pPr>
        <w:spacing w:after="0" w:line="240" w:lineRule="auto"/>
      </w:pPr>
    </w:p>
    <w:p w14:paraId="28F08391" w14:textId="6CCA7FBB" w:rsidR="00475EA8" w:rsidRPr="00436A7C" w:rsidRDefault="00475EA8" w:rsidP="00C37BFE">
      <w:pPr>
        <w:spacing w:after="0" w:line="240" w:lineRule="auto"/>
        <w:rPr>
          <w:b/>
          <w:bCs/>
        </w:rPr>
      </w:pPr>
      <w:r w:rsidRPr="00436A7C">
        <w:rPr>
          <w:b/>
          <w:bCs/>
        </w:rPr>
        <w:t>Opdracht 3: Ellende</w:t>
      </w:r>
    </w:p>
    <w:p w14:paraId="2DF41350" w14:textId="26931EA0" w:rsidR="00475EA8" w:rsidRPr="00E563E2" w:rsidRDefault="00475EA8" w:rsidP="00C37BFE">
      <w:pPr>
        <w:spacing w:after="0" w:line="240" w:lineRule="auto"/>
        <w:rPr>
          <w:color w:val="000000" w:themeColor="text1"/>
        </w:rPr>
      </w:pPr>
      <w:r w:rsidRPr="00E563E2">
        <w:rPr>
          <w:color w:val="000000" w:themeColor="text1"/>
        </w:rPr>
        <w:t xml:space="preserve">Lees de tekst van bron 1 in het bronnenboekje en </w:t>
      </w:r>
      <w:r w:rsidR="00436A7C" w:rsidRPr="00E563E2">
        <w:rPr>
          <w:color w:val="000000" w:themeColor="text1"/>
        </w:rPr>
        <w:t xml:space="preserve">maak </w:t>
      </w:r>
      <w:r w:rsidRPr="00E563E2">
        <w:rPr>
          <w:color w:val="000000" w:themeColor="text1"/>
        </w:rPr>
        <w:t xml:space="preserve">de volgende </w:t>
      </w:r>
      <w:r w:rsidR="00436A7C" w:rsidRPr="00E563E2">
        <w:rPr>
          <w:color w:val="000000" w:themeColor="text1"/>
        </w:rPr>
        <w:t>opdracht</w:t>
      </w:r>
      <w:r w:rsidRPr="00E563E2">
        <w:rPr>
          <w:color w:val="000000" w:themeColor="text1"/>
        </w:rPr>
        <w:t xml:space="preserve">. Paula beschrijft in haar dagboek wat zij </w:t>
      </w:r>
      <w:r w:rsidR="00436A7C" w:rsidRPr="00E563E2">
        <w:rPr>
          <w:color w:val="000000" w:themeColor="text1"/>
        </w:rPr>
        <w:t>meemaakt. Noteer drie dingen</w:t>
      </w:r>
      <w:r w:rsidR="00764144" w:rsidRPr="00E563E2">
        <w:rPr>
          <w:color w:val="000000" w:themeColor="text1"/>
        </w:rPr>
        <w:t>,</w:t>
      </w:r>
      <w:r w:rsidR="00436A7C" w:rsidRPr="00E563E2">
        <w:rPr>
          <w:color w:val="000000" w:themeColor="text1"/>
        </w:rPr>
        <w:t xml:space="preserve"> </w:t>
      </w:r>
      <w:r w:rsidRPr="00E563E2">
        <w:rPr>
          <w:color w:val="000000" w:themeColor="text1"/>
        </w:rPr>
        <w:t>die de situatie waarin zij zich bevind</w:t>
      </w:r>
      <w:r w:rsidR="00436A7C" w:rsidRPr="00E563E2">
        <w:rPr>
          <w:color w:val="000000" w:themeColor="text1"/>
        </w:rPr>
        <w:t>t</w:t>
      </w:r>
      <w:r w:rsidRPr="00E563E2">
        <w:rPr>
          <w:color w:val="000000" w:themeColor="text1"/>
        </w:rPr>
        <w:t xml:space="preserve"> goed weerge</w:t>
      </w:r>
      <w:r w:rsidR="00436A7C" w:rsidRPr="00E563E2">
        <w:rPr>
          <w:color w:val="000000" w:themeColor="text1"/>
        </w:rPr>
        <w:t>ven.</w:t>
      </w:r>
    </w:p>
    <w:p w14:paraId="0AB39685" w14:textId="77777777" w:rsidR="00436A7C" w:rsidRDefault="00436A7C" w:rsidP="00C37BFE">
      <w:pPr>
        <w:spacing w:after="0" w:line="240" w:lineRule="auto"/>
      </w:pPr>
    </w:p>
    <w:p w14:paraId="0795C267" w14:textId="3AC09F7F" w:rsidR="00475EA8" w:rsidRPr="00436A7C" w:rsidRDefault="00475EA8" w:rsidP="00C37BFE">
      <w:pPr>
        <w:spacing w:after="0" w:line="240" w:lineRule="auto"/>
        <w:rPr>
          <w:b/>
          <w:bCs/>
        </w:rPr>
      </w:pPr>
      <w:r w:rsidRPr="00436A7C">
        <w:rPr>
          <w:b/>
          <w:bCs/>
        </w:rPr>
        <w:t>Opdracht 4: De reis</w:t>
      </w:r>
    </w:p>
    <w:p w14:paraId="174F90D5" w14:textId="77777777" w:rsidR="00475EA8" w:rsidRPr="00436A7C" w:rsidRDefault="00475EA8" w:rsidP="00C37BFE">
      <w:pPr>
        <w:spacing w:after="0" w:line="240" w:lineRule="auto"/>
        <w:rPr>
          <w:b/>
          <w:bCs/>
        </w:rPr>
      </w:pPr>
      <w:r w:rsidRPr="00436A7C">
        <w:rPr>
          <w:b/>
          <w:bCs/>
        </w:rPr>
        <w:t>Lees de stukken tekst bij bron 2.</w:t>
      </w:r>
    </w:p>
    <w:p w14:paraId="627403AF" w14:textId="4DE64A48" w:rsidR="00475EA8" w:rsidRPr="00E563E2" w:rsidRDefault="00475EA8" w:rsidP="00C37BFE">
      <w:pPr>
        <w:spacing w:after="0" w:line="240" w:lineRule="auto"/>
        <w:rPr>
          <w:color w:val="000000" w:themeColor="text1"/>
        </w:rPr>
      </w:pPr>
      <w:r w:rsidRPr="00E563E2">
        <w:rPr>
          <w:color w:val="000000" w:themeColor="text1"/>
        </w:rPr>
        <w:t xml:space="preserve">4.1 Het is nu half 4 ochtends op 10 februari als Paula </w:t>
      </w:r>
      <w:r w:rsidR="00436A7C" w:rsidRPr="00E563E2">
        <w:rPr>
          <w:color w:val="000000" w:themeColor="text1"/>
        </w:rPr>
        <w:t>aankomt</w:t>
      </w:r>
      <w:r w:rsidRPr="00E563E2">
        <w:rPr>
          <w:color w:val="000000" w:themeColor="text1"/>
        </w:rPr>
        <w:t xml:space="preserve"> in Workum</w:t>
      </w:r>
      <w:r w:rsidR="00436A7C" w:rsidRPr="00E563E2">
        <w:rPr>
          <w:color w:val="000000" w:themeColor="text1"/>
        </w:rPr>
        <w:t>. H</w:t>
      </w:r>
      <w:r w:rsidRPr="00E563E2">
        <w:rPr>
          <w:color w:val="000000" w:themeColor="text1"/>
        </w:rPr>
        <w:t xml:space="preserve">oeveel dagen </w:t>
      </w:r>
      <w:r w:rsidR="00436A7C" w:rsidRPr="00E563E2">
        <w:rPr>
          <w:color w:val="000000" w:themeColor="text1"/>
        </w:rPr>
        <w:t xml:space="preserve">is </w:t>
      </w:r>
      <w:r w:rsidRPr="00E563E2">
        <w:rPr>
          <w:color w:val="000000" w:themeColor="text1"/>
        </w:rPr>
        <w:t>zij uiteindelijk onderweg geweest?</w:t>
      </w:r>
    </w:p>
    <w:p w14:paraId="3BC2FEB1" w14:textId="730093E9" w:rsidR="00475EA8" w:rsidRPr="00E563E2" w:rsidRDefault="00475EA8" w:rsidP="00C37BFE">
      <w:pPr>
        <w:spacing w:after="0" w:line="240" w:lineRule="auto"/>
        <w:rPr>
          <w:color w:val="000000" w:themeColor="text1"/>
        </w:rPr>
      </w:pPr>
      <w:r w:rsidRPr="00E563E2">
        <w:rPr>
          <w:color w:val="000000" w:themeColor="text1"/>
        </w:rPr>
        <w:t>4.2 Hoelang zou jij nu onderweg zijn</w:t>
      </w:r>
      <w:r w:rsidR="00436A7C" w:rsidRPr="00E563E2">
        <w:rPr>
          <w:color w:val="000000" w:themeColor="text1"/>
        </w:rPr>
        <w:t>,</w:t>
      </w:r>
      <w:r w:rsidRPr="00E563E2">
        <w:rPr>
          <w:color w:val="000000" w:themeColor="text1"/>
        </w:rPr>
        <w:t xml:space="preserve"> als jij van Roermond naar Heerenveen reist met de trein? Gebruik het internet om de exacte tijd te vinden.</w:t>
      </w:r>
    </w:p>
    <w:p w14:paraId="42B18F96" w14:textId="3B2D1B49" w:rsidR="00475EA8" w:rsidRPr="00E563E2" w:rsidRDefault="00475EA8" w:rsidP="00C37BFE">
      <w:pPr>
        <w:spacing w:after="0" w:line="240" w:lineRule="auto"/>
        <w:rPr>
          <w:color w:val="000000" w:themeColor="text1"/>
        </w:rPr>
      </w:pPr>
      <w:r w:rsidRPr="00E563E2">
        <w:rPr>
          <w:color w:val="000000" w:themeColor="text1"/>
        </w:rPr>
        <w:t xml:space="preserve">4.3 Noem 3 dingen die Paula tijdens de treinreis </w:t>
      </w:r>
      <w:r w:rsidR="00436A7C" w:rsidRPr="00E563E2">
        <w:rPr>
          <w:color w:val="000000" w:themeColor="text1"/>
        </w:rPr>
        <w:t>meemaakt,</w:t>
      </w:r>
      <w:r w:rsidRPr="00E563E2">
        <w:rPr>
          <w:color w:val="000000" w:themeColor="text1"/>
        </w:rPr>
        <w:t xml:space="preserve"> waardoor de reis zo lang </w:t>
      </w:r>
      <w:r w:rsidR="00436A7C" w:rsidRPr="00E563E2">
        <w:rPr>
          <w:color w:val="000000" w:themeColor="text1"/>
        </w:rPr>
        <w:t>duurt</w:t>
      </w:r>
      <w:r w:rsidRPr="00E563E2">
        <w:rPr>
          <w:color w:val="000000" w:themeColor="text1"/>
        </w:rPr>
        <w:t>.</w:t>
      </w:r>
    </w:p>
    <w:p w14:paraId="7F1936AB" w14:textId="77777777" w:rsidR="00436A7C" w:rsidRDefault="00436A7C" w:rsidP="00C37BFE">
      <w:pPr>
        <w:spacing w:after="0" w:line="240" w:lineRule="auto"/>
      </w:pPr>
    </w:p>
    <w:p w14:paraId="30DE4BAE" w14:textId="1AC47DC2" w:rsidR="00475EA8" w:rsidRPr="00436A7C" w:rsidRDefault="00475EA8" w:rsidP="00C37BFE">
      <w:pPr>
        <w:spacing w:after="0" w:line="240" w:lineRule="auto"/>
        <w:rPr>
          <w:b/>
          <w:bCs/>
        </w:rPr>
      </w:pPr>
      <w:r w:rsidRPr="00436A7C">
        <w:rPr>
          <w:b/>
          <w:bCs/>
        </w:rPr>
        <w:t>Opdracht 5: Besmet</w:t>
      </w:r>
    </w:p>
    <w:p w14:paraId="5B0A120C" w14:textId="2434A87F" w:rsidR="00475EA8" w:rsidRPr="00E563E2" w:rsidRDefault="00436A7C" w:rsidP="00C37BFE">
      <w:pPr>
        <w:spacing w:after="0" w:line="240" w:lineRule="auto"/>
        <w:rPr>
          <w:color w:val="000000" w:themeColor="text1"/>
        </w:rPr>
      </w:pPr>
      <w:r w:rsidRPr="00E563E2">
        <w:rPr>
          <w:color w:val="000000" w:themeColor="text1"/>
        </w:rPr>
        <w:t>B</w:t>
      </w:r>
      <w:r w:rsidR="00475EA8" w:rsidRPr="00E563E2">
        <w:rPr>
          <w:color w:val="000000" w:themeColor="text1"/>
        </w:rPr>
        <w:t>egrijp jij waarom Paula en haar familie getest moeten worden</w:t>
      </w:r>
      <w:r w:rsidRPr="00E563E2">
        <w:rPr>
          <w:color w:val="000000" w:themeColor="text1"/>
        </w:rPr>
        <w:t>, voordat zij geplaatst worden bij een Fries gezin</w:t>
      </w:r>
      <w:r w:rsidR="00475EA8" w:rsidRPr="00E563E2">
        <w:rPr>
          <w:color w:val="000000" w:themeColor="text1"/>
        </w:rPr>
        <w:t>? Beschrijf hieronder waarom jij vind</w:t>
      </w:r>
      <w:r w:rsidRPr="00E563E2">
        <w:rPr>
          <w:color w:val="000000" w:themeColor="text1"/>
        </w:rPr>
        <w:t>t</w:t>
      </w:r>
      <w:r w:rsidR="00475EA8" w:rsidRPr="00E563E2">
        <w:rPr>
          <w:color w:val="000000" w:themeColor="text1"/>
        </w:rPr>
        <w:t xml:space="preserve"> dat dit wel of niet moet</w:t>
      </w:r>
      <w:r w:rsidRPr="00E563E2">
        <w:rPr>
          <w:color w:val="000000" w:themeColor="text1"/>
        </w:rPr>
        <w:t>.</w:t>
      </w:r>
    </w:p>
    <w:p w14:paraId="62A52943" w14:textId="77777777" w:rsidR="00436A7C" w:rsidRDefault="00436A7C" w:rsidP="00C37BFE">
      <w:pPr>
        <w:spacing w:after="0" w:line="240" w:lineRule="auto"/>
      </w:pPr>
    </w:p>
    <w:p w14:paraId="2C634D46" w14:textId="05532AFF" w:rsidR="00475EA8" w:rsidRPr="00436A7C" w:rsidRDefault="00475EA8" w:rsidP="00C37BFE">
      <w:pPr>
        <w:spacing w:after="0" w:line="240" w:lineRule="auto"/>
        <w:rPr>
          <w:b/>
          <w:bCs/>
        </w:rPr>
      </w:pPr>
      <w:r w:rsidRPr="00436A7C">
        <w:rPr>
          <w:b/>
          <w:bCs/>
        </w:rPr>
        <w:t>Opdracht 6: Molkwerum</w:t>
      </w:r>
    </w:p>
    <w:p w14:paraId="78983405" w14:textId="1AE93597" w:rsidR="00475EA8" w:rsidRPr="00E563E2" w:rsidRDefault="00475EA8" w:rsidP="00C37BFE">
      <w:pPr>
        <w:spacing w:after="0" w:line="240" w:lineRule="auto"/>
        <w:rPr>
          <w:color w:val="000000" w:themeColor="text1"/>
        </w:rPr>
      </w:pPr>
      <w:r w:rsidRPr="00E563E2">
        <w:rPr>
          <w:color w:val="000000" w:themeColor="text1"/>
        </w:rPr>
        <w:t>6.1 Bekijk bron 4. Paula reist met 8 mensen in totaal</w:t>
      </w:r>
      <w:r w:rsidR="00436A7C" w:rsidRPr="00E563E2">
        <w:rPr>
          <w:color w:val="000000" w:themeColor="text1"/>
        </w:rPr>
        <w:t>. W</w:t>
      </w:r>
      <w:r w:rsidRPr="00E563E2">
        <w:rPr>
          <w:color w:val="000000" w:themeColor="text1"/>
        </w:rPr>
        <w:t xml:space="preserve">ie van </w:t>
      </w:r>
      <w:r w:rsidR="00436A7C" w:rsidRPr="00E563E2">
        <w:rPr>
          <w:color w:val="000000" w:themeColor="text1"/>
        </w:rPr>
        <w:t xml:space="preserve">Paula’s </w:t>
      </w:r>
      <w:r w:rsidRPr="00E563E2">
        <w:rPr>
          <w:color w:val="000000" w:themeColor="text1"/>
        </w:rPr>
        <w:t>gezin wordt waar opgevangen? Vul het schema hieronder in:</w:t>
      </w:r>
    </w:p>
    <w:p w14:paraId="02108980" w14:textId="77777777" w:rsidR="00475EA8" w:rsidRPr="00E563E2" w:rsidRDefault="00475EA8" w:rsidP="00C37BFE">
      <w:pPr>
        <w:spacing w:after="0" w:line="240" w:lineRule="auto"/>
        <w:rPr>
          <w:color w:val="000000" w:themeColor="text1"/>
        </w:rPr>
      </w:pPr>
      <w:r w:rsidRPr="00E563E2">
        <w:rPr>
          <w:color w:val="000000" w:themeColor="text1"/>
        </w:rPr>
        <w:t xml:space="preserve">Waar: Familie Zeldenrust, </w:t>
      </w:r>
      <w:proofErr w:type="spellStart"/>
      <w:r w:rsidRPr="00E563E2">
        <w:rPr>
          <w:color w:val="000000" w:themeColor="text1"/>
        </w:rPr>
        <w:t>Wijske</w:t>
      </w:r>
      <w:proofErr w:type="spellEnd"/>
      <w:r w:rsidRPr="00E563E2">
        <w:rPr>
          <w:color w:val="000000" w:themeColor="text1"/>
        </w:rPr>
        <w:t xml:space="preserve"> </w:t>
      </w:r>
      <w:proofErr w:type="spellStart"/>
      <w:r w:rsidRPr="00E563E2">
        <w:rPr>
          <w:color w:val="000000" w:themeColor="text1"/>
        </w:rPr>
        <w:t>Sikkes</w:t>
      </w:r>
      <w:proofErr w:type="spellEnd"/>
      <w:r w:rsidRPr="00E563E2">
        <w:rPr>
          <w:color w:val="000000" w:themeColor="text1"/>
        </w:rPr>
        <w:t xml:space="preserve">, Boer </w:t>
      </w:r>
      <w:proofErr w:type="spellStart"/>
      <w:r w:rsidRPr="00E563E2">
        <w:rPr>
          <w:color w:val="000000" w:themeColor="text1"/>
        </w:rPr>
        <w:t>Brekeveld</w:t>
      </w:r>
      <w:proofErr w:type="spellEnd"/>
      <w:r w:rsidRPr="00E563E2">
        <w:rPr>
          <w:color w:val="000000" w:themeColor="text1"/>
        </w:rPr>
        <w:t>, Verver van der Sluis, werkman Dijkstra.</w:t>
      </w:r>
    </w:p>
    <w:p w14:paraId="4F779358" w14:textId="77777777" w:rsidR="00475EA8" w:rsidRPr="00E563E2" w:rsidRDefault="00475EA8" w:rsidP="00C37BFE">
      <w:pPr>
        <w:spacing w:after="0" w:line="240" w:lineRule="auto"/>
        <w:rPr>
          <w:color w:val="000000" w:themeColor="text1"/>
        </w:rPr>
      </w:pPr>
      <w:r w:rsidRPr="00E563E2">
        <w:rPr>
          <w:color w:val="000000" w:themeColor="text1"/>
        </w:rPr>
        <w:t xml:space="preserve">Wie: Truus, Paula, moeder, Wiel, vader, Piet, </w:t>
      </w:r>
      <w:proofErr w:type="spellStart"/>
      <w:r w:rsidRPr="00E563E2">
        <w:rPr>
          <w:color w:val="000000" w:themeColor="text1"/>
        </w:rPr>
        <w:t>Miet</w:t>
      </w:r>
      <w:proofErr w:type="spellEnd"/>
      <w:r w:rsidRPr="00E563E2">
        <w:rPr>
          <w:color w:val="000000" w:themeColor="text1"/>
        </w:rPr>
        <w:t xml:space="preserve"> en Trees</w:t>
      </w:r>
    </w:p>
    <w:p w14:paraId="5AE6F809" w14:textId="222A9E0E" w:rsidR="00475EA8" w:rsidRPr="00E563E2" w:rsidRDefault="00475EA8" w:rsidP="00C37BFE">
      <w:pPr>
        <w:spacing w:after="0" w:line="240" w:lineRule="auto"/>
        <w:rPr>
          <w:color w:val="000000" w:themeColor="text1"/>
        </w:rPr>
      </w:pPr>
      <w:r w:rsidRPr="00E563E2">
        <w:rPr>
          <w:color w:val="000000" w:themeColor="text1"/>
        </w:rPr>
        <w:t xml:space="preserve">6.2 Beredeneer waarom het gezin van Paula </w:t>
      </w:r>
      <w:r w:rsidR="00436A7C" w:rsidRPr="00E563E2">
        <w:rPr>
          <w:color w:val="000000" w:themeColor="text1"/>
        </w:rPr>
        <w:t xml:space="preserve">wordt </w:t>
      </w:r>
      <w:r w:rsidRPr="00E563E2">
        <w:rPr>
          <w:color w:val="000000" w:themeColor="text1"/>
        </w:rPr>
        <w:t xml:space="preserve">opgebroken en bij verschillende huishoudens </w:t>
      </w:r>
      <w:r w:rsidR="00436A7C" w:rsidRPr="00E563E2">
        <w:rPr>
          <w:color w:val="000000" w:themeColor="text1"/>
        </w:rPr>
        <w:t xml:space="preserve">wordt </w:t>
      </w:r>
      <w:r w:rsidRPr="00E563E2">
        <w:rPr>
          <w:color w:val="000000" w:themeColor="text1"/>
        </w:rPr>
        <w:t>geplaatst</w:t>
      </w:r>
      <w:r w:rsidR="00436A7C" w:rsidRPr="00E563E2">
        <w:rPr>
          <w:color w:val="000000" w:themeColor="text1"/>
        </w:rPr>
        <w:t>.</w:t>
      </w:r>
    </w:p>
    <w:p w14:paraId="5744E0CC" w14:textId="77777777" w:rsidR="00436A7C" w:rsidRDefault="00436A7C" w:rsidP="00C37BFE">
      <w:pPr>
        <w:spacing w:after="0" w:line="240" w:lineRule="auto"/>
      </w:pPr>
    </w:p>
    <w:p w14:paraId="6C2FE538" w14:textId="77777777" w:rsidR="00436A7C" w:rsidRPr="00436A7C" w:rsidRDefault="00475EA8" w:rsidP="00C37BFE">
      <w:pPr>
        <w:spacing w:after="0" w:line="240" w:lineRule="auto"/>
        <w:rPr>
          <w:b/>
          <w:bCs/>
        </w:rPr>
      </w:pPr>
      <w:r w:rsidRPr="00436A7C">
        <w:rPr>
          <w:b/>
          <w:bCs/>
        </w:rPr>
        <w:t xml:space="preserve">Opdracht 7: Op de vlucht </w:t>
      </w:r>
    </w:p>
    <w:p w14:paraId="69C66794" w14:textId="53717C2C" w:rsidR="00475EA8" w:rsidRPr="00E563E2" w:rsidRDefault="00475EA8" w:rsidP="00C37BFE">
      <w:pPr>
        <w:spacing w:after="0" w:line="240" w:lineRule="auto"/>
        <w:rPr>
          <w:color w:val="000000" w:themeColor="text1"/>
        </w:rPr>
      </w:pPr>
      <w:r w:rsidRPr="00E563E2">
        <w:rPr>
          <w:color w:val="000000" w:themeColor="text1"/>
        </w:rPr>
        <w:t xml:space="preserve">Op de kaart van Sneek (bron 5) zie je alle adressen waar vluchtelingen tijdens de Tweede Wereldoorlog onderdak </w:t>
      </w:r>
      <w:r w:rsidR="00436A7C" w:rsidRPr="00E563E2">
        <w:rPr>
          <w:color w:val="000000" w:themeColor="text1"/>
        </w:rPr>
        <w:t>vonden</w:t>
      </w:r>
      <w:r w:rsidRPr="00E563E2">
        <w:rPr>
          <w:color w:val="000000" w:themeColor="text1"/>
        </w:rPr>
        <w:t>. Op al deze adressen in Sneek woonden mensen</w:t>
      </w:r>
      <w:r w:rsidR="00436A7C" w:rsidRPr="00E563E2">
        <w:rPr>
          <w:color w:val="000000" w:themeColor="text1"/>
        </w:rPr>
        <w:t>,</w:t>
      </w:r>
      <w:r w:rsidRPr="00E563E2">
        <w:rPr>
          <w:color w:val="000000" w:themeColor="text1"/>
        </w:rPr>
        <w:t xml:space="preserve"> die vluchtelingen zoals Paula wilden helpen en hen onderdak boden.</w:t>
      </w:r>
      <w:bookmarkStart w:id="0" w:name="_GoBack"/>
      <w:bookmarkEnd w:id="0"/>
    </w:p>
    <w:p w14:paraId="7B8091B2" w14:textId="77777777" w:rsidR="00475EA8" w:rsidRDefault="00475EA8" w:rsidP="00C37BFE">
      <w:pPr>
        <w:spacing w:after="0" w:line="240" w:lineRule="auto"/>
      </w:pPr>
      <w:r>
        <w:t>7.1 Als Paula bij jou aan de deur had gestaan, had jij haar dan geholpen? Motiveer je antwoord.</w:t>
      </w:r>
    </w:p>
    <w:p w14:paraId="0E626050" w14:textId="0277E14B" w:rsidR="00475EA8" w:rsidRPr="00754999" w:rsidRDefault="00475EA8" w:rsidP="00C37BFE">
      <w:pPr>
        <w:spacing w:after="0" w:line="240" w:lineRule="auto"/>
        <w:rPr>
          <w:color w:val="4472C4" w:themeColor="accent1"/>
        </w:rPr>
      </w:pPr>
      <w:r>
        <w:t xml:space="preserve">7.2 </w:t>
      </w:r>
      <w:r w:rsidRPr="00E563E2">
        <w:rPr>
          <w:color w:val="000000" w:themeColor="text1"/>
        </w:rPr>
        <w:t xml:space="preserve">Tegenwoordig worden vluchtelingen </w:t>
      </w:r>
      <w:r w:rsidR="00754999" w:rsidRPr="00E563E2">
        <w:rPr>
          <w:color w:val="000000" w:themeColor="text1"/>
        </w:rPr>
        <w:t xml:space="preserve">meestal niet </w:t>
      </w:r>
      <w:r w:rsidRPr="00E563E2">
        <w:rPr>
          <w:color w:val="000000" w:themeColor="text1"/>
        </w:rPr>
        <w:t xml:space="preserve">meer bij mensen thuis opgevangen. Waar worden </w:t>
      </w:r>
      <w:r w:rsidR="00754999" w:rsidRPr="00E563E2">
        <w:rPr>
          <w:color w:val="000000" w:themeColor="text1"/>
        </w:rPr>
        <w:t xml:space="preserve">de meeste </w:t>
      </w:r>
      <w:r w:rsidRPr="00E563E2">
        <w:rPr>
          <w:color w:val="000000" w:themeColor="text1"/>
        </w:rPr>
        <w:t>vluchtelingen wel opgevangen?</w:t>
      </w:r>
      <w:r w:rsidR="00754999" w:rsidRPr="00E563E2">
        <w:rPr>
          <w:color w:val="000000" w:themeColor="text1"/>
        </w:rPr>
        <w:t xml:space="preserve"> (Oekraïense vluchtelingen worden immers wel bij mensen thuis opgevangen)</w:t>
      </w:r>
    </w:p>
    <w:p w14:paraId="2663E3A7" w14:textId="27355BF8" w:rsidR="00754999" w:rsidRPr="00E563E2" w:rsidRDefault="00475EA8" w:rsidP="00C37BFE">
      <w:pPr>
        <w:spacing w:after="0" w:line="240" w:lineRule="auto"/>
        <w:rPr>
          <w:color w:val="000000" w:themeColor="text1"/>
        </w:rPr>
      </w:pPr>
      <w:r>
        <w:t xml:space="preserve">7.3 </w:t>
      </w:r>
      <w:r w:rsidR="00754999" w:rsidRPr="00E563E2">
        <w:rPr>
          <w:color w:val="000000" w:themeColor="text1"/>
        </w:rPr>
        <w:t>Tegenwoordig vluchten mensen ook voor oorlogsgeweld. Bijvoorbeeld uit de Oekraïne of Syrië. Wat zou jij ervan vinden als zij in Nederland op dezelfde manier opgevangen zouden worden als in de Tweede Wereldoorlog? Dat zij dus bij Nederlanders thuis geplaatst worden. En dat die Nederlanders verplicht zijn om dat te doen? Wat is een voordeel en wat een nadeel?</w:t>
      </w:r>
    </w:p>
    <w:p w14:paraId="0FC883EA" w14:textId="4686D72D" w:rsidR="000B3849" w:rsidRPr="00E563E2" w:rsidRDefault="00E563E2" w:rsidP="00C37BFE">
      <w:pPr>
        <w:spacing w:after="0" w:line="240" w:lineRule="auto"/>
        <w:rPr>
          <w:color w:val="000000" w:themeColor="text1"/>
        </w:rPr>
      </w:pPr>
      <w:r w:rsidRPr="00E563E2">
        <w:rPr>
          <w:color w:val="000000" w:themeColor="text1"/>
        </w:rPr>
        <w:br/>
      </w:r>
      <w:r w:rsidR="000B3849" w:rsidRPr="00E563E2">
        <w:rPr>
          <w:color w:val="000000" w:themeColor="text1"/>
        </w:rPr>
        <w:t xml:space="preserve">Voordeel: </w:t>
      </w:r>
    </w:p>
    <w:p w14:paraId="66C42C4A" w14:textId="3DF9B177" w:rsidR="000B3849" w:rsidRPr="00E563E2" w:rsidRDefault="00E563E2" w:rsidP="00C37BFE">
      <w:pPr>
        <w:spacing w:after="0" w:line="240" w:lineRule="auto"/>
        <w:rPr>
          <w:color w:val="000000" w:themeColor="text1"/>
        </w:rPr>
      </w:pPr>
      <w:r w:rsidRPr="00E563E2">
        <w:rPr>
          <w:color w:val="000000" w:themeColor="text1"/>
        </w:rPr>
        <w:br/>
      </w:r>
      <w:r w:rsidR="000B3849" w:rsidRPr="00E563E2">
        <w:rPr>
          <w:color w:val="000000" w:themeColor="text1"/>
        </w:rPr>
        <w:t xml:space="preserve">Nadeel: </w:t>
      </w:r>
    </w:p>
    <w:sectPr w:rsidR="000B3849" w:rsidRPr="00E56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A8"/>
    <w:rsid w:val="000B3849"/>
    <w:rsid w:val="002F3897"/>
    <w:rsid w:val="00436A7C"/>
    <w:rsid w:val="00475EA8"/>
    <w:rsid w:val="00754999"/>
    <w:rsid w:val="00764144"/>
    <w:rsid w:val="00C37BFE"/>
    <w:rsid w:val="00E56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51FB"/>
  <w15:chartTrackingRefBased/>
  <w15:docId w15:val="{3828F312-9D04-414C-94C0-75C33BE9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Vegt van der, Yteke</dc:creator>
  <cp:keywords/>
  <dc:description/>
  <cp:lastModifiedBy>Nena Huizinga</cp:lastModifiedBy>
  <cp:revision>2</cp:revision>
  <dcterms:created xsi:type="dcterms:W3CDTF">2023-05-10T07:33:00Z</dcterms:created>
  <dcterms:modified xsi:type="dcterms:W3CDTF">2023-05-10T07:33:00Z</dcterms:modified>
</cp:coreProperties>
</file>